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18F" w:rsidRDefault="00F0318F" w:rsidP="00F0318F">
      <w:pPr>
        <w:jc w:val="center"/>
        <w:rPr>
          <w:b/>
          <w:sz w:val="32"/>
          <w:szCs w:val="32"/>
          <w:lang w:val="ru-RU"/>
        </w:rPr>
      </w:pPr>
      <w:r w:rsidRPr="009B66D8">
        <w:rPr>
          <w:b/>
          <w:sz w:val="28"/>
          <w:szCs w:val="28"/>
          <w:lang w:val="ru-RU"/>
        </w:rPr>
        <w:t xml:space="preserve">Перечень льготных категорий граждан (установлены законами Российской </w:t>
      </w:r>
      <w:r w:rsidRPr="009B66D8">
        <w:rPr>
          <w:b/>
          <w:sz w:val="32"/>
          <w:szCs w:val="32"/>
          <w:lang w:val="ru-RU"/>
        </w:rPr>
        <w:t>Федерации, Указами Президента Российской Федерации, постановлениями Правительства РФ).</w:t>
      </w:r>
    </w:p>
    <w:p w:rsidR="00F0318F" w:rsidRPr="00547CA8" w:rsidRDefault="00F0318F" w:rsidP="00F0318F">
      <w:pPr>
        <w:jc w:val="center"/>
        <w:rPr>
          <w:b/>
          <w:sz w:val="32"/>
          <w:szCs w:val="32"/>
          <w:lang w:val="ru-RU"/>
        </w:rPr>
      </w:pPr>
    </w:p>
    <w:p w:rsidR="00F0318F" w:rsidRPr="00547CA8" w:rsidRDefault="00F0318F" w:rsidP="00F0318F">
      <w:pPr>
        <w:pStyle w:val="1"/>
        <w:widowControl w:val="0"/>
        <w:spacing w:after="0" w:line="360" w:lineRule="auto"/>
        <w:ind w:left="0" w:firstLine="720"/>
        <w:jc w:val="center"/>
        <w:rPr>
          <w:rFonts w:ascii="Times New Roman" w:hAnsi="Times New Roman"/>
          <w:b/>
          <w:sz w:val="28"/>
          <w:szCs w:val="28"/>
        </w:rPr>
      </w:pPr>
      <w:r w:rsidRPr="00547CA8">
        <w:rPr>
          <w:rFonts w:ascii="Times New Roman" w:hAnsi="Times New Roman"/>
          <w:b/>
          <w:sz w:val="28"/>
          <w:szCs w:val="28"/>
        </w:rPr>
        <w:t>Право внеочередного устройства в детские сады имеют:</w:t>
      </w:r>
    </w:p>
    <w:p w:rsidR="00F0318F" w:rsidRPr="00547CA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  <w:lang w:val="ru-RU"/>
        </w:rPr>
      </w:pPr>
      <w:r w:rsidRPr="00547CA8">
        <w:rPr>
          <w:sz w:val="28"/>
          <w:szCs w:val="28"/>
          <w:lang w:val="ru-RU"/>
        </w:rPr>
        <w:t>- дети судей;</w:t>
      </w:r>
    </w:p>
    <w:p w:rsidR="00F0318F" w:rsidRPr="00547CA8" w:rsidRDefault="00F0318F" w:rsidP="00F0318F">
      <w:pPr>
        <w:pStyle w:val="1"/>
        <w:spacing w:after="0" w:line="360" w:lineRule="auto"/>
        <w:ind w:left="0"/>
        <w:jc w:val="both"/>
        <w:outlineLvl w:val="0"/>
        <w:rPr>
          <w:rFonts w:ascii="Times New Roman" w:hAnsi="Times New Roman"/>
          <w:sz w:val="28"/>
          <w:szCs w:val="28"/>
        </w:rPr>
      </w:pPr>
      <w:r w:rsidRPr="00547CA8">
        <w:rPr>
          <w:rFonts w:ascii="Times New Roman" w:hAnsi="Times New Roman"/>
          <w:sz w:val="28"/>
          <w:szCs w:val="28"/>
        </w:rPr>
        <w:t>- дети прокуроров и сотрудников Следственного комитета;</w:t>
      </w:r>
    </w:p>
    <w:p w:rsidR="00F0318F" w:rsidRPr="00547CA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  <w:lang w:val="ru-RU"/>
        </w:rPr>
      </w:pPr>
      <w:r w:rsidRPr="00547CA8">
        <w:rPr>
          <w:sz w:val="28"/>
          <w:szCs w:val="28"/>
          <w:lang w:val="ru-RU"/>
        </w:rP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F0318F" w:rsidRPr="00547CA8" w:rsidRDefault="00F0318F" w:rsidP="00F0318F">
      <w:pPr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  <w:lang w:val="ru-RU"/>
        </w:rPr>
      </w:pPr>
      <w:r w:rsidRPr="00547CA8">
        <w:rPr>
          <w:sz w:val="28"/>
          <w:szCs w:val="28"/>
          <w:lang w:val="ru-RU"/>
        </w:rPr>
        <w:t xml:space="preserve"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</w:t>
      </w:r>
      <w:proofErr w:type="spellStart"/>
      <w:r w:rsidRPr="00547CA8">
        <w:rPr>
          <w:sz w:val="28"/>
          <w:szCs w:val="28"/>
          <w:lang w:val="ru-RU"/>
        </w:rPr>
        <w:t>контртеррористических</w:t>
      </w:r>
      <w:proofErr w:type="spellEnd"/>
      <w:r w:rsidRPr="00547CA8">
        <w:rPr>
          <w:sz w:val="28"/>
          <w:szCs w:val="28"/>
          <w:lang w:val="ru-RU"/>
        </w:rPr>
        <w:t xml:space="preserve"> операций на территории </w:t>
      </w:r>
      <w:proofErr w:type="spellStart"/>
      <w:r w:rsidRPr="00547CA8">
        <w:rPr>
          <w:sz w:val="28"/>
          <w:szCs w:val="28"/>
          <w:lang w:val="ru-RU"/>
        </w:rPr>
        <w:t>Северо-Кавказского</w:t>
      </w:r>
      <w:proofErr w:type="spellEnd"/>
      <w:r w:rsidRPr="00547CA8">
        <w:rPr>
          <w:sz w:val="28"/>
          <w:szCs w:val="28"/>
          <w:lang w:val="ru-RU"/>
        </w:rPr>
        <w:t xml:space="preserve"> региона Российской Федерации;</w:t>
      </w:r>
    </w:p>
    <w:p w:rsidR="00F0318F" w:rsidRDefault="00F0318F" w:rsidP="00F0318F">
      <w:pPr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  <w:lang w:val="ru-RU"/>
        </w:rPr>
      </w:pPr>
      <w:r w:rsidRPr="00547CA8">
        <w:rPr>
          <w:sz w:val="28"/>
          <w:szCs w:val="28"/>
          <w:lang w:val="ru-RU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F0318F" w:rsidRPr="00547CA8" w:rsidRDefault="00F0318F" w:rsidP="00F0318F">
      <w:pPr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  <w:lang w:val="ru-RU"/>
        </w:rPr>
      </w:pPr>
    </w:p>
    <w:p w:rsidR="00F0318F" w:rsidRPr="00547CA8" w:rsidRDefault="00F0318F" w:rsidP="00F0318F">
      <w:pPr>
        <w:pStyle w:val="1"/>
        <w:widowControl w:val="0"/>
        <w:spacing w:after="0" w:line="360" w:lineRule="auto"/>
        <w:ind w:left="0" w:firstLine="7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47CA8">
        <w:rPr>
          <w:rFonts w:ascii="Times New Roman" w:hAnsi="Times New Roman"/>
          <w:b/>
          <w:sz w:val="28"/>
          <w:szCs w:val="28"/>
        </w:rPr>
        <w:t>Право первоочередного устройства в детские сады имеют:</w:t>
      </w:r>
    </w:p>
    <w:p w:rsidR="00F0318F" w:rsidRPr="009B66D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  <w:lang w:val="ru-RU"/>
        </w:rPr>
      </w:pPr>
      <w:r w:rsidRPr="009B66D8">
        <w:rPr>
          <w:sz w:val="28"/>
          <w:szCs w:val="28"/>
          <w:lang w:val="ru-RU"/>
        </w:rPr>
        <w:t xml:space="preserve">- дети-инвалиды; </w:t>
      </w:r>
    </w:p>
    <w:p w:rsidR="00F0318F" w:rsidRPr="009B66D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  <w:lang w:val="ru-RU"/>
        </w:rPr>
      </w:pPr>
      <w:r w:rsidRPr="009B66D8">
        <w:rPr>
          <w:sz w:val="28"/>
          <w:szCs w:val="28"/>
          <w:lang w:val="ru-RU"/>
        </w:rPr>
        <w:t>- дети, один из родителей которых является инвалидом;</w:t>
      </w:r>
    </w:p>
    <w:p w:rsidR="00F0318F" w:rsidRPr="009B66D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  <w:lang w:val="ru-RU"/>
        </w:rPr>
      </w:pPr>
      <w:r w:rsidRPr="009B66D8">
        <w:rPr>
          <w:sz w:val="28"/>
          <w:szCs w:val="28"/>
          <w:lang w:val="ru-RU"/>
        </w:rPr>
        <w:t>- дети из многодетных семей;</w:t>
      </w:r>
    </w:p>
    <w:p w:rsidR="00F0318F" w:rsidRPr="009B66D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  <w:lang w:val="ru-RU"/>
        </w:rPr>
      </w:pPr>
      <w:r w:rsidRPr="009B66D8">
        <w:rPr>
          <w:sz w:val="28"/>
          <w:szCs w:val="28"/>
          <w:lang w:val="ru-RU"/>
        </w:rPr>
        <w:t>- дети сотрудника полиции;</w:t>
      </w:r>
    </w:p>
    <w:p w:rsidR="00F0318F" w:rsidRPr="009B66D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  <w:lang w:val="ru-RU"/>
        </w:rPr>
      </w:pPr>
      <w:r w:rsidRPr="009B66D8">
        <w:rPr>
          <w:sz w:val="28"/>
          <w:szCs w:val="28"/>
          <w:lang w:val="ru-RU"/>
        </w:rPr>
        <w:t>- дети военнослужащих;</w:t>
      </w:r>
    </w:p>
    <w:p w:rsidR="00F0318F" w:rsidRPr="009B66D8" w:rsidRDefault="00F0318F" w:rsidP="00F0318F">
      <w:pPr>
        <w:tabs>
          <w:tab w:val="left" w:pos="4712"/>
        </w:tabs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  <w:lang w:val="ru-RU"/>
        </w:rPr>
      </w:pPr>
      <w:r w:rsidRPr="009B66D8">
        <w:rPr>
          <w:sz w:val="28"/>
          <w:szCs w:val="28"/>
          <w:lang w:val="ru-RU"/>
        </w:rPr>
        <w:t>- дети сотрудников и военнослужащих федеральной противопожарной службы;</w:t>
      </w:r>
    </w:p>
    <w:p w:rsidR="00F0318F" w:rsidRPr="009B66D8" w:rsidRDefault="00F0318F" w:rsidP="00F0318F">
      <w:pPr>
        <w:widowControl w:val="0"/>
        <w:spacing w:line="360" w:lineRule="auto"/>
        <w:jc w:val="both"/>
        <w:rPr>
          <w:sz w:val="28"/>
          <w:szCs w:val="28"/>
          <w:lang w:val="ru-RU"/>
        </w:rPr>
      </w:pPr>
      <w:r w:rsidRPr="009B66D8">
        <w:rPr>
          <w:color w:val="000000"/>
          <w:sz w:val="28"/>
          <w:szCs w:val="28"/>
          <w:lang w:val="ru-RU"/>
        </w:rPr>
        <w:t xml:space="preserve">- </w:t>
      </w:r>
      <w:r w:rsidRPr="009B66D8">
        <w:rPr>
          <w:sz w:val="28"/>
          <w:szCs w:val="28"/>
          <w:lang w:val="ru-RU"/>
        </w:rPr>
        <w:t xml:space="preserve">дети сотрудников </w:t>
      </w:r>
      <w:proofErr w:type="gramStart"/>
      <w:r w:rsidRPr="009B66D8">
        <w:rPr>
          <w:sz w:val="28"/>
          <w:szCs w:val="28"/>
          <w:lang w:val="ru-RU"/>
        </w:rPr>
        <w:t>федеральной</w:t>
      </w:r>
      <w:proofErr w:type="gramEnd"/>
      <w:r w:rsidRPr="009B66D8">
        <w:rPr>
          <w:sz w:val="28"/>
          <w:szCs w:val="28"/>
          <w:lang w:val="ru-RU"/>
        </w:rPr>
        <w:t xml:space="preserve"> </w:t>
      </w:r>
      <w:proofErr w:type="spellStart"/>
      <w:r w:rsidRPr="009B66D8">
        <w:rPr>
          <w:sz w:val="28"/>
          <w:szCs w:val="28"/>
          <w:lang w:val="ru-RU"/>
        </w:rPr>
        <w:t>службыпо</w:t>
      </w:r>
      <w:proofErr w:type="spellEnd"/>
      <w:r w:rsidRPr="009B66D8">
        <w:rPr>
          <w:sz w:val="28"/>
          <w:szCs w:val="28"/>
          <w:lang w:val="ru-RU"/>
        </w:rPr>
        <w:t xml:space="preserve"> контролю за оборотом наркотических средств и психотропных веществ.</w:t>
      </w:r>
    </w:p>
    <w:p w:rsidR="00F0318F" w:rsidRPr="00547CA8" w:rsidRDefault="00F0318F" w:rsidP="00F0318F">
      <w:pPr>
        <w:rPr>
          <w:lang w:val="ru-RU"/>
        </w:rPr>
      </w:pPr>
    </w:p>
    <w:p w:rsidR="00DD5CCF" w:rsidRPr="00F0318F" w:rsidRDefault="00DD5CCF">
      <w:pPr>
        <w:rPr>
          <w:lang w:val="ru-RU"/>
        </w:rPr>
      </w:pPr>
    </w:p>
    <w:sectPr w:rsidR="00DD5CCF" w:rsidRPr="00F0318F" w:rsidSect="00547CA8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318F"/>
    <w:rsid w:val="00087336"/>
    <w:rsid w:val="00873857"/>
    <w:rsid w:val="00DD5CCF"/>
    <w:rsid w:val="00F03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8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0318F"/>
    <w:pPr>
      <w:spacing w:after="200" w:line="276" w:lineRule="auto"/>
      <w:ind w:left="708"/>
    </w:pPr>
    <w:rPr>
      <w:rFonts w:ascii="Calibri" w:eastAsia="Times New Roman" w:hAnsi="Calibri"/>
      <w:sz w:val="22"/>
      <w:szCs w:val="22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Anjela</cp:lastModifiedBy>
  <cp:revision>2</cp:revision>
  <dcterms:created xsi:type="dcterms:W3CDTF">2017-07-18T07:11:00Z</dcterms:created>
  <dcterms:modified xsi:type="dcterms:W3CDTF">2017-07-18T07:11:00Z</dcterms:modified>
</cp:coreProperties>
</file>